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0A" w:rsidRPr="0047160A" w:rsidRDefault="0047160A" w:rsidP="0047160A">
      <w:pPr>
        <w:pStyle w:val="2"/>
        <w:jc w:val="center"/>
      </w:pPr>
      <w:r w:rsidRPr="0047160A">
        <w:t> 出资协议书</w:t>
      </w:r>
    </w:p>
    <w:p w:rsidR="0047160A" w:rsidRPr="0047160A" w:rsidRDefault="0047160A" w:rsidP="0047160A">
      <w:pPr>
        <w:pStyle w:val="a4"/>
      </w:pPr>
      <w:r w:rsidRPr="0047160A">
        <w:t> </w:t>
      </w:r>
    </w:p>
    <w:p w:rsidR="0047160A" w:rsidRPr="0047160A" w:rsidRDefault="0047160A" w:rsidP="0047160A">
      <w:pPr>
        <w:pStyle w:val="a4"/>
      </w:pPr>
      <w:r w:rsidRPr="0047160A">
        <w:t>遵照《中华人民共和国公司法》及有关法规规定，本着平等互利的原则，以下各方经友好协商，一致决定共同发起设立［    ］（以下简称“公司”或“目标公司”），并于2016年［ ］月［ ］日在［北京 ］市［  ］区签订本协议。</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甲方</w:t>
      </w:r>
      <w:r w:rsidRPr="0047160A">
        <w:t>：［</w:t>
      </w:r>
      <w:r w:rsidRPr="0047160A">
        <w:rPr>
          <w:color w:val="FF0000"/>
        </w:rPr>
        <w:t> 张三  </w:t>
      </w:r>
      <w:r w:rsidRPr="0047160A">
        <w:t xml:space="preserve">  ］     身份证号：［        ］  </w:t>
      </w:r>
    </w:p>
    <w:p w:rsidR="0047160A" w:rsidRPr="0047160A" w:rsidRDefault="0047160A" w:rsidP="0047160A">
      <w:pPr>
        <w:pStyle w:val="a4"/>
      </w:pPr>
      <w:r w:rsidRPr="0047160A">
        <w:t>户籍地址：［                    ］</w:t>
      </w:r>
    </w:p>
    <w:p w:rsidR="0047160A" w:rsidRPr="0047160A" w:rsidRDefault="0047160A" w:rsidP="0047160A">
      <w:pPr>
        <w:pStyle w:val="a4"/>
      </w:pPr>
      <w:r w:rsidRPr="0047160A">
        <w:t>送达地址：［                    ］</w:t>
      </w:r>
    </w:p>
    <w:p w:rsidR="0047160A" w:rsidRPr="0047160A" w:rsidRDefault="0047160A" w:rsidP="0047160A">
      <w:pPr>
        <w:pStyle w:val="a4"/>
      </w:pPr>
      <w:r w:rsidRPr="0047160A">
        <w:t>联系电话：［       ］    email：［         ］</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乙方</w:t>
      </w:r>
      <w:r w:rsidRPr="0047160A">
        <w:t>：［       ］    身份证号：［        ］  </w:t>
      </w:r>
    </w:p>
    <w:p w:rsidR="0047160A" w:rsidRPr="0047160A" w:rsidRDefault="0047160A" w:rsidP="0047160A">
      <w:pPr>
        <w:pStyle w:val="a4"/>
      </w:pPr>
      <w:r w:rsidRPr="0047160A">
        <w:t>户籍地址：［                    ］</w:t>
      </w:r>
    </w:p>
    <w:p w:rsidR="0047160A" w:rsidRPr="0047160A" w:rsidRDefault="0047160A" w:rsidP="0047160A">
      <w:pPr>
        <w:pStyle w:val="a4"/>
      </w:pPr>
      <w:r w:rsidRPr="0047160A">
        <w:t>送达地址：［                    ］</w:t>
      </w:r>
    </w:p>
    <w:p w:rsidR="0047160A" w:rsidRPr="0047160A" w:rsidRDefault="0047160A" w:rsidP="0047160A">
      <w:pPr>
        <w:pStyle w:val="a4"/>
      </w:pPr>
      <w:r w:rsidRPr="0047160A">
        <w:t>联系电话：［       ］   email：［        ］</w:t>
      </w:r>
    </w:p>
    <w:p w:rsidR="0047160A" w:rsidRPr="0047160A" w:rsidRDefault="0047160A" w:rsidP="0047160A">
      <w:pPr>
        <w:pStyle w:val="a4"/>
      </w:pPr>
      <w:r w:rsidRPr="0047160A">
        <w:t> </w:t>
      </w:r>
    </w:p>
    <w:p w:rsidR="0047160A" w:rsidRPr="0047160A" w:rsidRDefault="0047160A" w:rsidP="0047160A">
      <w:pPr>
        <w:pStyle w:val="a4"/>
      </w:pPr>
      <w:r w:rsidRPr="0047160A">
        <w:rPr>
          <w:rStyle w:val="a3"/>
        </w:rPr>
        <w:t>丙方</w:t>
      </w:r>
      <w:r w:rsidRPr="0047160A">
        <w:t>：［       ］    身份证号：［        ］  </w:t>
      </w:r>
    </w:p>
    <w:p w:rsidR="0047160A" w:rsidRPr="0047160A" w:rsidRDefault="0047160A" w:rsidP="0047160A">
      <w:pPr>
        <w:pStyle w:val="a4"/>
      </w:pPr>
      <w:r w:rsidRPr="0047160A">
        <w:t>户籍地址：［                    ］</w:t>
      </w:r>
    </w:p>
    <w:p w:rsidR="0047160A" w:rsidRPr="0047160A" w:rsidRDefault="0047160A" w:rsidP="0047160A">
      <w:pPr>
        <w:pStyle w:val="a4"/>
      </w:pPr>
      <w:r w:rsidRPr="0047160A">
        <w:t>送达地址：［                    ］</w:t>
      </w:r>
    </w:p>
    <w:p w:rsidR="0047160A" w:rsidRPr="0047160A" w:rsidRDefault="0047160A" w:rsidP="0047160A">
      <w:pPr>
        <w:pStyle w:val="a4"/>
      </w:pPr>
      <w:r w:rsidRPr="0047160A">
        <w:t>联系电话：［       ］   email：［        ］</w:t>
      </w:r>
    </w:p>
    <w:p w:rsidR="0047160A" w:rsidRPr="0047160A" w:rsidRDefault="0047160A" w:rsidP="0047160A">
      <w:pPr>
        <w:pStyle w:val="a4"/>
      </w:pPr>
      <w:r w:rsidRPr="0047160A">
        <w:t> </w:t>
      </w:r>
    </w:p>
    <w:p w:rsidR="0047160A" w:rsidRPr="0047160A" w:rsidRDefault="0047160A" w:rsidP="0047160A">
      <w:pPr>
        <w:pStyle w:val="a4"/>
      </w:pPr>
      <w:r w:rsidRPr="0047160A">
        <w:t> 甲、乙、丙三方，均可单独称为“出资人”或“股东”，合称为“各方”或“全体股东”。</w:t>
      </w:r>
    </w:p>
    <w:p w:rsidR="0047160A" w:rsidRPr="0047160A" w:rsidRDefault="0047160A" w:rsidP="0047160A">
      <w:pPr>
        <w:pStyle w:val="a4"/>
      </w:pPr>
      <w:r w:rsidRPr="0047160A">
        <w:lastRenderedPageBreak/>
        <w:t>  </w:t>
      </w:r>
    </w:p>
    <w:p w:rsidR="0047160A" w:rsidRPr="0047160A" w:rsidRDefault="0047160A" w:rsidP="0047160A">
      <w:pPr>
        <w:pStyle w:val="a4"/>
      </w:pPr>
      <w:r w:rsidRPr="0047160A">
        <w:rPr>
          <w:rStyle w:val="a3"/>
        </w:rPr>
        <w:t>第一章 公司宗旨与经营范围</w:t>
      </w:r>
    </w:p>
    <w:p w:rsidR="0047160A" w:rsidRPr="0047160A" w:rsidRDefault="0047160A" w:rsidP="0047160A">
      <w:pPr>
        <w:pStyle w:val="a4"/>
      </w:pPr>
      <w:r w:rsidRPr="0047160A">
        <w:t>1.1 本公司的中文名称为：“［      ］”（此名称为暂定名，最终以工商部门核准的为准）。</w:t>
      </w:r>
    </w:p>
    <w:p w:rsidR="0047160A" w:rsidRPr="0047160A" w:rsidRDefault="0047160A" w:rsidP="0047160A">
      <w:pPr>
        <w:pStyle w:val="a4"/>
      </w:pPr>
      <w:r w:rsidRPr="0047160A">
        <w:t>1.2 本公司的住所为：［      ］。</w:t>
      </w:r>
    </w:p>
    <w:p w:rsidR="0047160A" w:rsidRPr="0047160A" w:rsidRDefault="0047160A" w:rsidP="0047160A">
      <w:pPr>
        <w:pStyle w:val="a4"/>
      </w:pPr>
      <w:r w:rsidRPr="0047160A">
        <w:t>1.3 本公司的组织形式为：有限责任公司。</w:t>
      </w:r>
    </w:p>
    <w:p w:rsidR="0047160A" w:rsidRPr="0047160A" w:rsidRDefault="0047160A" w:rsidP="0047160A">
      <w:pPr>
        <w:pStyle w:val="a4"/>
      </w:pPr>
      <w:r w:rsidRPr="0047160A">
        <w:t>1.4 本公司的经营宗旨为： ［</w:t>
      </w:r>
      <w:r w:rsidRPr="0047160A">
        <w:rPr>
          <w:color w:val="FF0000"/>
        </w:rPr>
        <w:t>追求技术创新，突破现有技术的限制，随时随地为人们提供快速准确而又简单易用的搜索服务。</w:t>
      </w:r>
      <w:r w:rsidRPr="0047160A">
        <w:t>］ 。</w:t>
      </w:r>
    </w:p>
    <w:p w:rsidR="0047160A" w:rsidRPr="0047160A" w:rsidRDefault="0047160A" w:rsidP="0047160A">
      <w:pPr>
        <w:pStyle w:val="a4"/>
      </w:pPr>
      <w:r w:rsidRPr="0047160A">
        <w:t xml:space="preserve">1.5 本公司的经营范围为：［ </w:t>
      </w:r>
      <w:r w:rsidRPr="0047160A">
        <w:rPr>
          <w:color w:val="FF0000"/>
        </w:rPr>
        <w:t>技术推广服务；计算机系统服务；基础软件服务；设计、制作、代理、发布广告；会议及展览服务；专业承包；管理咨询；计算机技术培训。</w:t>
      </w:r>
      <w:r w:rsidRPr="0047160A">
        <w:t xml:space="preserve"> ］。</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第二章 注册资本</w:t>
      </w:r>
    </w:p>
    <w:p w:rsidR="0047160A" w:rsidRPr="0047160A" w:rsidRDefault="0047160A" w:rsidP="0047160A">
      <w:pPr>
        <w:pStyle w:val="a4"/>
      </w:pPr>
      <w:r w:rsidRPr="0047160A">
        <w:t>2.1 本公司的注册资本为人民币[</w:t>
      </w:r>
      <w:r w:rsidRPr="0047160A">
        <w:rPr>
          <w:color w:val="FF0000"/>
        </w:rPr>
        <w:t>105</w:t>
      </w:r>
      <w:r w:rsidRPr="0047160A">
        <w:rPr>
          <w:rStyle w:val="a5"/>
          <w:i w:val="0"/>
        </w:rPr>
        <w:t>]</w:t>
      </w:r>
      <w:r w:rsidRPr="0047160A">
        <w:t>万元整，各出资人全部以现金出资。</w:t>
      </w:r>
    </w:p>
    <w:p w:rsidR="0047160A" w:rsidRPr="0047160A" w:rsidRDefault="0047160A" w:rsidP="0047160A">
      <w:pPr>
        <w:pStyle w:val="a4"/>
      </w:pPr>
      <w:r w:rsidRPr="0047160A">
        <w:t>2.2 约定在公司章程和工商行政部门登记的认缴出资数额和持股比例如下：</w:t>
      </w:r>
    </w:p>
    <w:p w:rsidR="0047160A" w:rsidRPr="0047160A" w:rsidRDefault="0047160A" w:rsidP="0047160A">
      <w:pPr>
        <w:pStyle w:val="a4"/>
      </w:pPr>
      <w:r w:rsidRPr="0047160A">
        <w:t>甲方：认缴出资额为：［</w:t>
      </w:r>
      <w:r w:rsidRPr="0047160A">
        <w:rPr>
          <w:color w:val="FF0000"/>
        </w:rPr>
        <w:t>42</w:t>
      </w:r>
      <w:r w:rsidRPr="0047160A">
        <w:t>］ 万元，以现金出资， 占注册资本的［4</w:t>
      </w:r>
      <w:r w:rsidRPr="0047160A">
        <w:rPr>
          <w:color w:val="FF0000"/>
        </w:rPr>
        <w:t>0</w:t>
      </w:r>
      <w:r w:rsidRPr="0047160A">
        <w:t>］%；</w:t>
      </w:r>
    </w:p>
    <w:p w:rsidR="0047160A" w:rsidRPr="0047160A" w:rsidRDefault="0047160A" w:rsidP="0047160A">
      <w:pPr>
        <w:pStyle w:val="a4"/>
      </w:pPr>
      <w:r w:rsidRPr="0047160A">
        <w:t>乙方：认缴出资额为：［</w:t>
      </w:r>
      <w:r w:rsidRPr="0047160A">
        <w:rPr>
          <w:color w:val="FF0000"/>
        </w:rPr>
        <w:t>31.5</w:t>
      </w:r>
      <w:r w:rsidRPr="0047160A">
        <w:t>］万元，以现金出资，占注册资本的 ［3</w:t>
      </w:r>
      <w:r w:rsidRPr="0047160A">
        <w:rPr>
          <w:color w:val="FF0000"/>
        </w:rPr>
        <w:t>0</w:t>
      </w:r>
      <w:r w:rsidRPr="0047160A">
        <w:t>］%；</w:t>
      </w:r>
    </w:p>
    <w:p w:rsidR="0047160A" w:rsidRPr="0047160A" w:rsidRDefault="0047160A" w:rsidP="0047160A">
      <w:pPr>
        <w:pStyle w:val="a4"/>
      </w:pPr>
      <w:r w:rsidRPr="0047160A">
        <w:t>丙方：认缴出资额为：［</w:t>
      </w:r>
      <w:r w:rsidRPr="0047160A">
        <w:rPr>
          <w:color w:val="FF0000"/>
        </w:rPr>
        <w:t>31.5</w:t>
      </w:r>
      <w:r w:rsidRPr="0047160A">
        <w:t>］万元， 以现金出资，占注册资本的［3</w:t>
      </w:r>
      <w:r w:rsidRPr="0047160A">
        <w:rPr>
          <w:color w:val="FF0000"/>
        </w:rPr>
        <w:t>0</w:t>
      </w:r>
      <w:r w:rsidRPr="0047160A">
        <w:t>］%。</w:t>
      </w:r>
    </w:p>
    <w:p w:rsidR="0047160A" w:rsidRPr="0047160A" w:rsidRDefault="0047160A" w:rsidP="0047160A">
      <w:pPr>
        <w:pStyle w:val="a4"/>
      </w:pPr>
      <w:r w:rsidRPr="0047160A">
        <w:t>2.3 三方另行约定实际出资和实际持股比例如下：</w:t>
      </w:r>
    </w:p>
    <w:p w:rsidR="0047160A" w:rsidRPr="0047160A" w:rsidRDefault="0047160A" w:rsidP="0047160A">
      <w:pPr>
        <w:pStyle w:val="a4"/>
      </w:pPr>
      <w:r w:rsidRPr="0047160A">
        <w:t>甲方：实际出资额为：［</w:t>
      </w:r>
      <w:r w:rsidRPr="0047160A">
        <w:rPr>
          <w:color w:val="FF0000"/>
        </w:rPr>
        <w:t>35</w:t>
      </w:r>
      <w:r w:rsidRPr="0047160A">
        <w:t>］ 万元，名义持股比例为40%，实际持股比例为［3</w:t>
      </w:r>
      <w:r w:rsidRPr="0047160A">
        <w:rPr>
          <w:color w:val="FF0000"/>
        </w:rPr>
        <w:t>0</w:t>
      </w:r>
      <w:r w:rsidRPr="0047160A">
        <w:t>］%；</w:t>
      </w:r>
    </w:p>
    <w:p w:rsidR="0047160A" w:rsidRPr="0047160A" w:rsidRDefault="0047160A" w:rsidP="0047160A">
      <w:pPr>
        <w:pStyle w:val="a4"/>
      </w:pPr>
      <w:r w:rsidRPr="0047160A">
        <w:t>乙方：认缴出资额为：［</w:t>
      </w:r>
      <w:r w:rsidRPr="0047160A">
        <w:rPr>
          <w:color w:val="FF0000"/>
        </w:rPr>
        <w:t>35</w:t>
      </w:r>
      <w:r w:rsidRPr="0047160A">
        <w:t>］万元，名义持股比例为30%，实际持股比例为 ［3</w:t>
      </w:r>
      <w:r w:rsidRPr="0047160A">
        <w:rPr>
          <w:color w:val="FF0000"/>
        </w:rPr>
        <w:t>0</w:t>
      </w:r>
      <w:r w:rsidRPr="0047160A">
        <w:t>］%；</w:t>
      </w:r>
    </w:p>
    <w:p w:rsidR="0047160A" w:rsidRPr="0047160A" w:rsidRDefault="0047160A" w:rsidP="0047160A">
      <w:pPr>
        <w:pStyle w:val="a4"/>
      </w:pPr>
      <w:r w:rsidRPr="0047160A">
        <w:t>丙方：认缴出资额为：［</w:t>
      </w:r>
      <w:r w:rsidRPr="0047160A">
        <w:rPr>
          <w:color w:val="FF0000"/>
        </w:rPr>
        <w:t>35</w:t>
      </w:r>
      <w:r w:rsidRPr="0047160A">
        <w:t>］万元， 名义持股比例为40%，实际持股比例为［3</w:t>
      </w:r>
      <w:r w:rsidRPr="0047160A">
        <w:rPr>
          <w:color w:val="FF0000"/>
        </w:rPr>
        <w:t>0</w:t>
      </w:r>
      <w:r w:rsidRPr="0047160A">
        <w:t>］%；</w:t>
      </w:r>
    </w:p>
    <w:p w:rsidR="0047160A" w:rsidRPr="0047160A" w:rsidRDefault="0047160A" w:rsidP="0047160A">
      <w:pPr>
        <w:pStyle w:val="a4"/>
      </w:pPr>
      <w:r w:rsidRPr="0047160A">
        <w:t>另外10%公司股权为甲方代持，用作股权激励。</w:t>
      </w:r>
    </w:p>
    <w:p w:rsidR="0047160A" w:rsidRPr="0047160A" w:rsidRDefault="0047160A" w:rsidP="0047160A">
      <w:pPr>
        <w:pStyle w:val="a4"/>
      </w:pPr>
      <w:r w:rsidRPr="0047160A">
        <w:rPr>
          <w:rStyle w:val="a3"/>
        </w:rPr>
        <w:lastRenderedPageBreak/>
        <w:t> </w:t>
      </w:r>
    </w:p>
    <w:p w:rsidR="0047160A" w:rsidRPr="0047160A" w:rsidRDefault="0047160A" w:rsidP="0047160A">
      <w:pPr>
        <w:pStyle w:val="a4"/>
      </w:pPr>
      <w:r w:rsidRPr="0047160A">
        <w:rPr>
          <w:rStyle w:val="a3"/>
        </w:rPr>
        <w:t>第三章 出资人的权利与义务</w:t>
      </w:r>
    </w:p>
    <w:p w:rsidR="0047160A" w:rsidRPr="0047160A" w:rsidRDefault="0047160A" w:rsidP="0047160A">
      <w:pPr>
        <w:pStyle w:val="a4"/>
      </w:pPr>
      <w:r w:rsidRPr="0047160A">
        <w:t>3.1 出资人的权利</w:t>
      </w:r>
    </w:p>
    <w:p w:rsidR="0047160A" w:rsidRPr="0047160A" w:rsidRDefault="0047160A" w:rsidP="0047160A">
      <w:pPr>
        <w:pStyle w:val="a4"/>
      </w:pPr>
      <w:r w:rsidRPr="0047160A">
        <w:t>3.1.1 随时了解本公司的设立工作进展情况。</w:t>
      </w:r>
    </w:p>
    <w:p w:rsidR="0047160A" w:rsidRPr="0047160A" w:rsidRDefault="0047160A" w:rsidP="0047160A">
      <w:pPr>
        <w:pStyle w:val="a4"/>
      </w:pPr>
      <w:r w:rsidRPr="0047160A">
        <w:t>3.1.2 签署本公司设立过程中的法律文件。</w:t>
      </w:r>
    </w:p>
    <w:p w:rsidR="0047160A" w:rsidRPr="0047160A" w:rsidRDefault="0047160A" w:rsidP="0047160A">
      <w:pPr>
        <w:pStyle w:val="a4"/>
      </w:pPr>
      <w:r w:rsidRPr="0047160A">
        <w:t>3.1.3 审核设立过程中筹备费用的支出。 </w:t>
      </w:r>
    </w:p>
    <w:p w:rsidR="0047160A" w:rsidRPr="0047160A" w:rsidRDefault="0047160A" w:rsidP="0047160A">
      <w:pPr>
        <w:pStyle w:val="a4"/>
      </w:pPr>
      <w:r w:rsidRPr="0047160A">
        <w:t>3.1.4 推举</w:t>
      </w:r>
      <w:r w:rsidRPr="0047160A">
        <w:rPr>
          <w:color w:val="FF0000"/>
        </w:rPr>
        <w:t>［ 张三］</w:t>
      </w:r>
      <w:r w:rsidRPr="0047160A">
        <w:t>任本公司的执行董事，执行董事任期三年，任期届满可连选连任。执行董事任期届满前，股东会不得无故解除其职务。本公司总经理由执行董事提名，股东会聘任，任期三年，可连聘连任。</w:t>
      </w:r>
    </w:p>
    <w:p w:rsidR="0047160A" w:rsidRPr="0047160A" w:rsidRDefault="0047160A" w:rsidP="0047160A">
      <w:pPr>
        <w:pStyle w:val="a4"/>
      </w:pPr>
      <w:r w:rsidRPr="0047160A">
        <w:t>3.1.5 提出本公司的监事候选人名单，经本公司股东会按本公司章程的规定审议通过后选举产生，监事任期三年，任期届满可连选连任。本公司设监事一人。</w:t>
      </w:r>
    </w:p>
    <w:p w:rsidR="0047160A" w:rsidRPr="0047160A" w:rsidRDefault="0047160A" w:rsidP="0047160A">
      <w:pPr>
        <w:pStyle w:val="a4"/>
      </w:pPr>
      <w:r w:rsidRPr="0047160A">
        <w:t>3.1.6在本公司成立后，按照国家法律和本公司章程的有关规定，行使股东权利、承担股东义务。</w:t>
      </w:r>
    </w:p>
    <w:p w:rsidR="0047160A" w:rsidRPr="0047160A" w:rsidRDefault="0047160A" w:rsidP="0047160A">
      <w:pPr>
        <w:pStyle w:val="a4"/>
      </w:pPr>
      <w:r w:rsidRPr="0047160A">
        <w:t> </w:t>
      </w:r>
    </w:p>
    <w:p w:rsidR="0047160A" w:rsidRPr="0047160A" w:rsidRDefault="0047160A" w:rsidP="0047160A">
      <w:pPr>
        <w:pStyle w:val="a4"/>
      </w:pPr>
      <w:r w:rsidRPr="0047160A">
        <w:t>3.2 出资人的义务</w:t>
      </w:r>
    </w:p>
    <w:p w:rsidR="0047160A" w:rsidRPr="0047160A" w:rsidRDefault="0047160A" w:rsidP="0047160A">
      <w:pPr>
        <w:pStyle w:val="a4"/>
      </w:pPr>
      <w:r w:rsidRPr="0047160A">
        <w:t>3.2.1 按照法律规定和本协议的约定，将资金及时、足额地划入为设立公司所指定的银行账户。出资人未能按照本协议约定按时缴纳出资的，除向本公司补足其应缴付的出资外，还应对其未及时出资行为给其他出资人造成的损失承担赔偿责任。一方不履行出资义务的，其他履行义务的出资人有权催告，催告后仍未按时出资的，可按照其实际出资额调整股权比例。 </w:t>
      </w:r>
    </w:p>
    <w:p w:rsidR="0047160A" w:rsidRPr="0047160A" w:rsidRDefault="0047160A" w:rsidP="0047160A">
      <w:pPr>
        <w:pStyle w:val="a4"/>
      </w:pPr>
      <w:r w:rsidRPr="0047160A">
        <w:t>3.2.2 及时提供本公司申请设立所必需的文件材料。</w:t>
      </w:r>
    </w:p>
    <w:p w:rsidR="0047160A" w:rsidRPr="0047160A" w:rsidRDefault="0047160A" w:rsidP="0047160A">
      <w:pPr>
        <w:pStyle w:val="a4"/>
      </w:pPr>
      <w:r w:rsidRPr="0047160A">
        <w:t> </w:t>
      </w:r>
    </w:p>
    <w:p w:rsidR="0047160A" w:rsidRPr="0047160A" w:rsidRDefault="0047160A" w:rsidP="0047160A">
      <w:pPr>
        <w:pStyle w:val="a4"/>
      </w:pPr>
      <w:r w:rsidRPr="0047160A">
        <w:t>3.2.3 股权激励</w:t>
      </w:r>
    </w:p>
    <w:p w:rsidR="0047160A" w:rsidRPr="0047160A" w:rsidRDefault="0047160A" w:rsidP="0047160A">
      <w:pPr>
        <w:pStyle w:val="a4"/>
      </w:pPr>
      <w:r w:rsidRPr="0047160A">
        <w:t>［</w:t>
      </w:r>
      <w:r w:rsidRPr="0047160A">
        <w:rPr>
          <w:color w:val="FF0000"/>
        </w:rPr>
        <w:t>张三</w:t>
      </w:r>
      <w:r w:rsidRPr="0047160A">
        <w:t>］承诺，在其持有的经工商登记的股权中，另行提取股权总额［</w:t>
      </w:r>
      <w:r w:rsidRPr="0047160A">
        <w:rPr>
          <w:color w:val="FF0000"/>
        </w:rPr>
        <w:t>10</w:t>
      </w:r>
      <w:r w:rsidRPr="0047160A">
        <w:t>］%作为公司激励股权。公司若要向员工发放激励股权，由股东会确定。 当上述【10】%股权激励发放完毕后，另需对其他人员进行股权激励的，各出资人协商激励股权来源，协商不一致的，按照本协议约定的持股比例提供激励股权。</w:t>
      </w:r>
    </w:p>
    <w:p w:rsidR="0047160A" w:rsidRPr="0047160A" w:rsidRDefault="0047160A" w:rsidP="0047160A">
      <w:pPr>
        <w:pStyle w:val="a4"/>
      </w:pPr>
      <w:r w:rsidRPr="0047160A">
        <w:t>3.2.4 勤勉工作</w:t>
      </w:r>
    </w:p>
    <w:p w:rsidR="0047160A" w:rsidRPr="0047160A" w:rsidRDefault="0047160A" w:rsidP="0047160A">
      <w:pPr>
        <w:pStyle w:val="a4"/>
      </w:pPr>
      <w:r w:rsidRPr="0047160A">
        <w:lastRenderedPageBreak/>
        <w:t>各方承诺，自本协议签署之日起，尽最大勤勉为公司发展贡献力量，提供资源支持，其中，【甲方】全职参与公司经营，其余两方可不全职参与公司经营。</w:t>
      </w:r>
    </w:p>
    <w:p w:rsidR="0047160A" w:rsidRPr="0047160A" w:rsidRDefault="0047160A" w:rsidP="0047160A">
      <w:pPr>
        <w:pStyle w:val="a4"/>
      </w:pPr>
      <w:r w:rsidRPr="0047160A">
        <w:t> </w:t>
      </w:r>
    </w:p>
    <w:p w:rsidR="0047160A" w:rsidRPr="0047160A" w:rsidRDefault="0047160A" w:rsidP="0047160A">
      <w:pPr>
        <w:pStyle w:val="a4"/>
      </w:pPr>
      <w:r w:rsidRPr="0047160A">
        <w:t>3.2.5 离职、竞业限制、禁止劝诱</w:t>
      </w:r>
    </w:p>
    <w:p w:rsidR="0047160A" w:rsidRPr="0047160A" w:rsidRDefault="0047160A" w:rsidP="0047160A">
      <w:pPr>
        <w:pStyle w:val="a4"/>
      </w:pPr>
      <w:r w:rsidRPr="0047160A">
        <w:t>全体出资人承诺，非经全部其他出资人书面同意，不得到与公司有竞争关系的其他用人单位任职，或者自己参与、经营、投资与公司有竞争关系的企业。</w:t>
      </w:r>
    </w:p>
    <w:p w:rsidR="0047160A" w:rsidRPr="0047160A" w:rsidRDefault="0047160A" w:rsidP="0047160A">
      <w:pPr>
        <w:pStyle w:val="a4"/>
      </w:pPr>
      <w:r w:rsidRPr="0047160A">
        <w:t>全体出资人承诺，非经全部其他出资人书面同意，该出资人不会劝诱、聘用在本协议签署之日及以后受聘于公司的员工，并促使其关联方不会从事上述行为。</w:t>
      </w:r>
    </w:p>
    <w:p w:rsidR="0047160A" w:rsidRPr="0047160A" w:rsidRDefault="0047160A" w:rsidP="0047160A">
      <w:pPr>
        <w:pStyle w:val="a4"/>
      </w:pPr>
      <w:r w:rsidRPr="0047160A">
        <w:t>若各出资人有违反上述承诺的行为，则该行为所产生的归属该出资人的一切收益都归公司所有。</w:t>
      </w:r>
    </w:p>
    <w:p w:rsidR="0047160A" w:rsidRPr="0047160A" w:rsidRDefault="0047160A" w:rsidP="0047160A">
      <w:pPr>
        <w:pStyle w:val="a4"/>
      </w:pPr>
      <w:r w:rsidRPr="0047160A">
        <w:t> </w:t>
      </w:r>
    </w:p>
    <w:p w:rsidR="0047160A" w:rsidRPr="0047160A" w:rsidRDefault="0047160A" w:rsidP="0047160A">
      <w:pPr>
        <w:pStyle w:val="a4"/>
      </w:pPr>
      <w:r w:rsidRPr="0047160A">
        <w:t>3.2.6 股权锁定</w:t>
      </w:r>
    </w:p>
    <w:p w:rsidR="0047160A" w:rsidRPr="0047160A" w:rsidRDefault="0047160A" w:rsidP="0047160A">
      <w:pPr>
        <w:pStyle w:val="a4"/>
      </w:pPr>
      <w:r w:rsidRPr="0047160A">
        <w:t>为保证创业项目的稳定，全体出资人一致同意：公司在合格资本市场首次公开发行股票前或申请股票在全国中小企业股份转让系统挂牌并公开转让前，任何一方未经其他股东一致同意的，不得向本协议外任何人以转让、赠与、质押、信托或其他任何方式，对其所持有的公司股权进行处置或在其上设置第三人权利，经其他出资人书面同意的除外。</w:t>
      </w:r>
    </w:p>
    <w:p w:rsidR="0047160A" w:rsidRPr="0047160A" w:rsidRDefault="0047160A" w:rsidP="0047160A">
      <w:pPr>
        <w:pStyle w:val="a4"/>
      </w:pPr>
      <w:r w:rsidRPr="0047160A">
        <w:t> </w:t>
      </w:r>
    </w:p>
    <w:p w:rsidR="0047160A" w:rsidRPr="0047160A" w:rsidRDefault="0047160A" w:rsidP="0047160A">
      <w:pPr>
        <w:pStyle w:val="a4"/>
      </w:pPr>
      <w:r w:rsidRPr="0047160A">
        <w:t>3.2.7 股权回购</w:t>
      </w:r>
    </w:p>
    <w:p w:rsidR="0047160A" w:rsidRPr="0047160A" w:rsidRDefault="0047160A" w:rsidP="0047160A">
      <w:pPr>
        <w:pStyle w:val="a4"/>
      </w:pPr>
      <w:r w:rsidRPr="0047160A">
        <w:t>3.2.7.1 在本协议签署之后且在公司上市或被整体并购之前，某股东触发以下任一回购事件的，则另其余股东有权回购该股东（指触发回购条件的一方）的全部股权:1）某股东因故意给公司造成重大损失；2）或某股东因故被判处承担刑事责任的；3）或某股东违反本协议约定的其他义务的。</w:t>
      </w:r>
    </w:p>
    <w:p w:rsidR="0047160A" w:rsidRPr="0047160A" w:rsidRDefault="0047160A" w:rsidP="0047160A">
      <w:pPr>
        <w:pStyle w:val="a4"/>
      </w:pPr>
      <w:r w:rsidRPr="0047160A">
        <w:t>3.2.7.2 回购价格由各方协商，协商不一致的，以提出回购时标的股权对应的以下两种价格较[低]者为准：1）期所持股权所对应的公司最近一次股权融资的估值的［五分之一］；2）截至回购时，离职股东的实际出资额。</w:t>
      </w:r>
    </w:p>
    <w:p w:rsidR="0047160A" w:rsidRPr="0047160A" w:rsidRDefault="0047160A" w:rsidP="0047160A">
      <w:pPr>
        <w:pStyle w:val="a4"/>
      </w:pPr>
      <w:r w:rsidRPr="0047160A">
        <w:t>3.2.7.3 回购方可以以发出书面通知的方式行使回购权，被回购方须在收到通知后[10]个工作日内配合办理股权回购相关事项，否则视为违约，承担违约责任。</w:t>
      </w:r>
    </w:p>
    <w:p w:rsidR="0047160A" w:rsidRPr="0047160A" w:rsidRDefault="0047160A" w:rsidP="0047160A">
      <w:pPr>
        <w:pStyle w:val="a4"/>
      </w:pPr>
      <w:r w:rsidRPr="0047160A">
        <w:lastRenderedPageBreak/>
        <w:t> </w:t>
      </w:r>
    </w:p>
    <w:p w:rsidR="0047160A" w:rsidRPr="0047160A" w:rsidRDefault="0047160A" w:rsidP="0047160A">
      <w:pPr>
        <w:pStyle w:val="a4"/>
      </w:pPr>
      <w:r w:rsidRPr="0047160A">
        <w:t>3.2.8 股权继承与分割</w:t>
      </w:r>
    </w:p>
    <w:p w:rsidR="0047160A" w:rsidRPr="0047160A" w:rsidRDefault="0047160A" w:rsidP="0047160A">
      <w:pPr>
        <w:pStyle w:val="a4"/>
      </w:pPr>
      <w:r w:rsidRPr="0047160A">
        <w:t>3.2.8.1 各方同意：如任一出资人去世，则其继承人不能继承取得股东资格地位，仅继承股东财产权益；针对已成熟的股权遗产财产权益，交由公司指定的评估机构进行评估（评估费用由公司承担），其余全部或部分股东有权按评估价格回购，多位股东要求回购的，回购比例由各方协商回购比例，协商不一致的，按照各方持股比例受让。</w:t>
      </w:r>
    </w:p>
    <w:p w:rsidR="0047160A" w:rsidRPr="0047160A" w:rsidRDefault="0047160A" w:rsidP="0047160A">
      <w:pPr>
        <w:pStyle w:val="a4"/>
      </w:pPr>
      <w:r w:rsidRPr="0047160A">
        <w:t>3.2.8.2　各方同意，任一股东离婚，若其股权被认定为夫妻共同财产，其配偶不能取得股东地位。已成熟的股权，交由公司指定的评估机构进行评估（评估费用由该股东承担），并由该股东对其配偶进行分配补偿，否则，其余全部或部分股东有权代为回购其配偶的股权，回购比例各方协商确定，协商不一致的，按照各方持股比例回购。</w:t>
      </w:r>
    </w:p>
    <w:p w:rsidR="0047160A" w:rsidRPr="0047160A" w:rsidRDefault="0047160A" w:rsidP="0047160A">
      <w:pPr>
        <w:pStyle w:val="a4"/>
      </w:pPr>
      <w:r w:rsidRPr="0047160A">
        <w:t> </w:t>
      </w:r>
    </w:p>
    <w:p w:rsidR="0047160A" w:rsidRPr="0047160A" w:rsidRDefault="0047160A" w:rsidP="0047160A">
      <w:pPr>
        <w:pStyle w:val="a4"/>
      </w:pPr>
      <w:r w:rsidRPr="0047160A">
        <w:t>3.2.9 公司在未来股权融资时，各出资人股权同比例稀释。</w:t>
      </w:r>
    </w:p>
    <w:p w:rsidR="0047160A" w:rsidRPr="0047160A" w:rsidRDefault="0047160A" w:rsidP="0047160A">
      <w:pPr>
        <w:pStyle w:val="a4"/>
      </w:pPr>
      <w:r w:rsidRPr="0047160A">
        <w:t> </w:t>
      </w:r>
    </w:p>
    <w:p w:rsidR="0047160A" w:rsidRPr="0047160A" w:rsidRDefault="0047160A" w:rsidP="0047160A">
      <w:pPr>
        <w:pStyle w:val="a4"/>
      </w:pPr>
      <w:r w:rsidRPr="0047160A">
        <w:t>3.2.10　各方同意，在本协议签订之后，任意一方在任职期间所进行的开发、研发、创新所产生的各项技术、知识产权、代码或解决方案的知识产权归公司所有，未经公司书面允许，不得以任何方式做其他用途。</w:t>
      </w:r>
    </w:p>
    <w:p w:rsidR="0047160A" w:rsidRPr="0047160A" w:rsidRDefault="0047160A" w:rsidP="0047160A">
      <w:pPr>
        <w:pStyle w:val="a4"/>
      </w:pPr>
      <w:r w:rsidRPr="0047160A">
        <w:t> </w:t>
      </w:r>
      <w:r w:rsidRPr="0047160A">
        <w:rPr>
          <w:rStyle w:val="a3"/>
        </w:rPr>
        <w:t> </w:t>
      </w:r>
    </w:p>
    <w:p w:rsidR="0047160A" w:rsidRPr="0047160A" w:rsidRDefault="0047160A" w:rsidP="0047160A">
      <w:pPr>
        <w:pStyle w:val="a4"/>
      </w:pPr>
      <w:r w:rsidRPr="0047160A">
        <w:rPr>
          <w:rStyle w:val="a3"/>
        </w:rPr>
        <w:t>第四章 筹备、设立与费用承担</w:t>
      </w:r>
    </w:p>
    <w:p w:rsidR="0047160A" w:rsidRPr="0047160A" w:rsidRDefault="0047160A" w:rsidP="0047160A">
      <w:pPr>
        <w:pStyle w:val="a4"/>
      </w:pPr>
      <w:r w:rsidRPr="0047160A">
        <w:t>4.1 在本公司设立成功后，同意将为设立公司所发生的全部费用列入本公司的开办费用，由成立后的公司承担。这些费用包括但不限于：聘请代理机构代办公司注册的费用、租赁办公场地的费用等。</w:t>
      </w:r>
    </w:p>
    <w:p w:rsidR="0047160A" w:rsidRPr="0047160A" w:rsidRDefault="0047160A" w:rsidP="0047160A">
      <w:pPr>
        <w:pStyle w:val="a4"/>
      </w:pPr>
      <w:r w:rsidRPr="0047160A">
        <w:t>4.2 在本公司不能成立时，同意对设立行为所产生的债务和费用支出按各出资人的出资比例进行分摊。</w:t>
      </w:r>
    </w:p>
    <w:p w:rsidR="0047160A" w:rsidRPr="0047160A" w:rsidRDefault="0047160A" w:rsidP="0047160A">
      <w:pPr>
        <w:pStyle w:val="a4"/>
      </w:pPr>
      <w:r w:rsidRPr="0047160A">
        <w:t>4.3 公司的筹备工作由全体出资人共同进行，在筹备期间各出资人应根据情况合理分工，以保证筹备工作的顺利进行。</w:t>
      </w:r>
    </w:p>
    <w:p w:rsidR="0047160A" w:rsidRPr="0047160A" w:rsidRDefault="0047160A" w:rsidP="0047160A">
      <w:pPr>
        <w:pStyle w:val="a4"/>
      </w:pPr>
      <w:r w:rsidRPr="0047160A">
        <w:t>4.4 筹备期间筹备人员不计报酬。</w:t>
      </w:r>
    </w:p>
    <w:p w:rsidR="0047160A" w:rsidRPr="0047160A" w:rsidRDefault="0047160A" w:rsidP="0047160A">
      <w:pPr>
        <w:pStyle w:val="a4"/>
      </w:pPr>
      <w:r w:rsidRPr="0047160A">
        <w:t>4.5 筹备期间的筹备工作安排由［</w:t>
      </w:r>
      <w:r w:rsidRPr="0047160A">
        <w:rPr>
          <w:color w:val="FF0000"/>
        </w:rPr>
        <w:t>甲方</w:t>
      </w:r>
      <w:r w:rsidRPr="0047160A">
        <w:t xml:space="preserve"> ］统一调度，各出资人应积极予以配合。</w:t>
      </w:r>
    </w:p>
    <w:p w:rsidR="0047160A" w:rsidRPr="0047160A" w:rsidRDefault="0047160A" w:rsidP="0047160A">
      <w:pPr>
        <w:pStyle w:val="a4"/>
      </w:pPr>
      <w:r w:rsidRPr="0047160A">
        <w:rPr>
          <w:rStyle w:val="a3"/>
        </w:rPr>
        <w:lastRenderedPageBreak/>
        <w:t> </w:t>
      </w:r>
    </w:p>
    <w:p w:rsidR="0047160A" w:rsidRPr="0047160A" w:rsidRDefault="0047160A" w:rsidP="0047160A">
      <w:pPr>
        <w:pStyle w:val="a4"/>
      </w:pPr>
      <w:r w:rsidRPr="0047160A">
        <w:rPr>
          <w:rStyle w:val="a3"/>
        </w:rPr>
        <w:t>第五章 出资人各方的声明和保证</w:t>
      </w:r>
    </w:p>
    <w:p w:rsidR="0047160A" w:rsidRPr="0047160A" w:rsidRDefault="0047160A" w:rsidP="0047160A">
      <w:pPr>
        <w:pStyle w:val="a4"/>
      </w:pPr>
      <w:r w:rsidRPr="0047160A">
        <w:t>本出资人协议的签署各方作出如下声明和保证：</w:t>
      </w:r>
    </w:p>
    <w:p w:rsidR="0047160A" w:rsidRPr="0047160A" w:rsidRDefault="0047160A" w:rsidP="0047160A">
      <w:pPr>
        <w:pStyle w:val="a4"/>
      </w:pPr>
      <w:r w:rsidRPr="0047160A">
        <w:t>5.1 出资人各方均为具有独立民事行为能力的自然人，并拥有合法的权利或授权签订本协议。</w:t>
      </w:r>
    </w:p>
    <w:p w:rsidR="0047160A" w:rsidRPr="0047160A" w:rsidRDefault="0047160A" w:rsidP="0047160A">
      <w:pPr>
        <w:pStyle w:val="a4"/>
      </w:pPr>
      <w:r w:rsidRPr="0047160A">
        <w:t>5.2 出资人各方投入本公司的资金，均为各出资人所拥有的合法财产。</w:t>
      </w:r>
    </w:p>
    <w:p w:rsidR="0047160A" w:rsidRPr="0047160A" w:rsidRDefault="0047160A" w:rsidP="0047160A">
      <w:pPr>
        <w:pStyle w:val="a4"/>
      </w:pPr>
      <w:r w:rsidRPr="0047160A">
        <w:t>5.3 出资人各方向本公司提交的文件、资料等均是真实、准确和有效的。</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第六章 本协议的解除</w:t>
      </w:r>
    </w:p>
    <w:p w:rsidR="0047160A" w:rsidRPr="0047160A" w:rsidRDefault="0047160A" w:rsidP="0047160A">
      <w:pPr>
        <w:pStyle w:val="a4"/>
      </w:pPr>
      <w:r w:rsidRPr="0047160A">
        <w:t>当发生下列情形时，本协议可解除：</w:t>
      </w:r>
    </w:p>
    <w:p w:rsidR="0047160A" w:rsidRPr="0047160A" w:rsidRDefault="0047160A" w:rsidP="0047160A">
      <w:pPr>
        <w:pStyle w:val="a4"/>
      </w:pPr>
      <w:r w:rsidRPr="0047160A">
        <w:t>6.1 发生不可抗力事件。</w:t>
      </w:r>
    </w:p>
    <w:p w:rsidR="0047160A" w:rsidRPr="0047160A" w:rsidRDefault="0047160A" w:rsidP="0047160A">
      <w:pPr>
        <w:pStyle w:val="a4"/>
      </w:pPr>
      <w:r w:rsidRPr="0047160A">
        <w:t>6.1.1 不可抗力事件是指不能预见、不能避免并不能克服的客观自然情况，不包括政策法规环境的变化、社会动暴乱的发生、罢工等社会情况。</w:t>
      </w:r>
    </w:p>
    <w:p w:rsidR="0047160A" w:rsidRPr="0047160A" w:rsidRDefault="0047160A" w:rsidP="0047160A">
      <w:pPr>
        <w:pStyle w:val="a4"/>
      </w:pPr>
      <w:r w:rsidRPr="0047160A">
        <w:t>6.1.2 不可抗力事件发生后，任何一方均可在事件发生后的三天内通知对方解除本协议，并各自负担此前有关本协议项下的支出。</w:t>
      </w:r>
    </w:p>
    <w:p w:rsidR="0047160A" w:rsidRPr="0047160A" w:rsidRDefault="0047160A" w:rsidP="0047160A">
      <w:pPr>
        <w:pStyle w:val="a4"/>
      </w:pPr>
      <w:r w:rsidRPr="0047160A">
        <w:t>6.2 各方协商一致同意解除本协议，并已就协议解除后的善后事宜作出妥当安排。</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第七章 争议的解决</w:t>
      </w:r>
    </w:p>
    <w:p w:rsidR="0047160A" w:rsidRPr="0047160A" w:rsidRDefault="0047160A" w:rsidP="0047160A">
      <w:pPr>
        <w:pStyle w:val="a4"/>
      </w:pPr>
      <w:r w:rsidRPr="0047160A">
        <w:t>履行本协议过程中，出资人各方如发生争议，应尽可能通过协商途径解决。如协商不成，任何一方均可向［</w:t>
      </w:r>
      <w:r w:rsidRPr="0047160A">
        <w:rPr>
          <w:color w:val="FF0000"/>
        </w:rPr>
        <w:t>北京市][  区</w:t>
      </w:r>
      <w:r w:rsidRPr="0047160A">
        <w:t>］人民法院起诉。</w:t>
      </w:r>
    </w:p>
    <w:p w:rsidR="0047160A" w:rsidRPr="0047160A" w:rsidRDefault="0047160A" w:rsidP="0047160A">
      <w:pPr>
        <w:pStyle w:val="a4"/>
      </w:pPr>
      <w:r w:rsidRPr="0047160A">
        <w:rPr>
          <w:rStyle w:val="a3"/>
        </w:rPr>
        <w:t> </w:t>
      </w:r>
    </w:p>
    <w:p w:rsidR="0047160A" w:rsidRPr="0047160A" w:rsidRDefault="0047160A" w:rsidP="0047160A">
      <w:pPr>
        <w:pStyle w:val="a4"/>
      </w:pPr>
      <w:r w:rsidRPr="0047160A">
        <w:rPr>
          <w:rStyle w:val="a3"/>
        </w:rPr>
        <w:t>第八章 协议的生效</w:t>
      </w:r>
    </w:p>
    <w:p w:rsidR="0047160A" w:rsidRPr="0047160A" w:rsidRDefault="0047160A" w:rsidP="0047160A">
      <w:pPr>
        <w:pStyle w:val="a4"/>
      </w:pPr>
      <w:r w:rsidRPr="0047160A">
        <w:t>8.1 本协议一式三份，自出资人各方签字后生效。</w:t>
      </w:r>
    </w:p>
    <w:p w:rsidR="0047160A" w:rsidRPr="0047160A" w:rsidRDefault="0047160A" w:rsidP="0047160A">
      <w:pPr>
        <w:pStyle w:val="a4"/>
      </w:pPr>
      <w:r w:rsidRPr="0047160A">
        <w:t>8.2 如无相反证明，本协议首部列明的日期即为本协议签署的日期。</w:t>
      </w:r>
    </w:p>
    <w:p w:rsidR="0047160A" w:rsidRPr="0047160A" w:rsidRDefault="0047160A" w:rsidP="0047160A">
      <w:pPr>
        <w:pStyle w:val="a4"/>
      </w:pPr>
      <w:r w:rsidRPr="0047160A">
        <w:rPr>
          <w:rStyle w:val="a3"/>
        </w:rPr>
        <w:lastRenderedPageBreak/>
        <w:t> </w:t>
      </w:r>
    </w:p>
    <w:p w:rsidR="0047160A" w:rsidRPr="0047160A" w:rsidRDefault="0047160A" w:rsidP="0047160A">
      <w:pPr>
        <w:pStyle w:val="a4"/>
      </w:pPr>
      <w:r w:rsidRPr="0047160A">
        <w:rPr>
          <w:rStyle w:val="a3"/>
        </w:rPr>
        <w:t>第九章 其他</w:t>
      </w:r>
    </w:p>
    <w:p w:rsidR="0047160A" w:rsidRPr="0047160A" w:rsidRDefault="0047160A" w:rsidP="0047160A">
      <w:pPr>
        <w:pStyle w:val="a4"/>
      </w:pPr>
      <w:r w:rsidRPr="0047160A">
        <w:t>9.1 本公司的具体管理体制由本公司章程另行予以规定；本协议的相关事项在公司设立后仍然有效，除非全部股东另行签署新的股东协议。</w:t>
      </w:r>
    </w:p>
    <w:p w:rsidR="0047160A" w:rsidRPr="0047160A" w:rsidRDefault="0047160A" w:rsidP="0047160A">
      <w:pPr>
        <w:pStyle w:val="a4"/>
      </w:pPr>
      <w:r w:rsidRPr="0047160A">
        <w:t>9.2 根据本协议需要一方向另一方发出的全部通知以及各方的文件往来及与本协议有关的通知和要求等可采用电子邮件或快递方式传递，相应地址信息以协议首部载明的为准。</w:t>
      </w:r>
    </w:p>
    <w:p w:rsidR="0047160A" w:rsidRPr="0047160A" w:rsidRDefault="0047160A" w:rsidP="0047160A">
      <w:pPr>
        <w:pStyle w:val="a4"/>
      </w:pPr>
      <w:r w:rsidRPr="0047160A">
        <w:t>9.３ 未尽事宜，出资人各方应遵守诚实信用、公平合理的原则协商签订补充协议，以积极地推进本公司的设立工作。</w:t>
      </w:r>
    </w:p>
    <w:p w:rsidR="0047160A" w:rsidRPr="0047160A" w:rsidRDefault="0047160A" w:rsidP="0047160A">
      <w:pPr>
        <w:pStyle w:val="a4"/>
      </w:pPr>
      <w:r w:rsidRPr="0047160A">
        <w:t> </w:t>
      </w:r>
    </w:p>
    <w:p w:rsidR="0047160A" w:rsidRPr="0047160A" w:rsidRDefault="0047160A" w:rsidP="0047160A">
      <w:pPr>
        <w:pStyle w:val="a4"/>
        <w:jc w:val="center"/>
      </w:pPr>
      <w:r w:rsidRPr="0047160A">
        <w:t>［以下无正文］</w:t>
      </w:r>
    </w:p>
    <w:p w:rsidR="0047160A" w:rsidRPr="0047160A" w:rsidRDefault="0047160A" w:rsidP="0047160A">
      <w:pPr>
        <w:pStyle w:val="a4"/>
      </w:pPr>
      <w:r w:rsidRPr="0047160A">
        <w:t> </w:t>
      </w:r>
    </w:p>
    <w:p w:rsidR="0047160A" w:rsidRPr="0047160A" w:rsidRDefault="0047160A" w:rsidP="0047160A">
      <w:pPr>
        <w:pStyle w:val="a4"/>
      </w:pPr>
      <w:r w:rsidRPr="0047160A">
        <w:t>各方签字：</w:t>
      </w:r>
    </w:p>
    <w:p w:rsidR="0047160A" w:rsidRPr="0047160A" w:rsidRDefault="0047160A" w:rsidP="0047160A">
      <w:pPr>
        <w:pStyle w:val="a4"/>
      </w:pPr>
      <w:r w:rsidRPr="0047160A">
        <w:t> </w:t>
      </w:r>
    </w:p>
    <w:p w:rsidR="0047160A" w:rsidRPr="0047160A" w:rsidRDefault="0047160A" w:rsidP="0047160A">
      <w:pPr>
        <w:pStyle w:val="a4"/>
      </w:pPr>
      <w:r w:rsidRPr="0047160A">
        <w:t>甲方：  （签字）</w:t>
      </w:r>
    </w:p>
    <w:p w:rsidR="0047160A" w:rsidRPr="0047160A" w:rsidRDefault="0047160A" w:rsidP="0047160A">
      <w:pPr>
        <w:pStyle w:val="a4"/>
      </w:pPr>
      <w:r w:rsidRPr="0047160A">
        <w:t> </w:t>
      </w:r>
    </w:p>
    <w:p w:rsidR="0047160A" w:rsidRPr="0047160A" w:rsidRDefault="0047160A" w:rsidP="0047160A">
      <w:pPr>
        <w:pStyle w:val="a4"/>
      </w:pPr>
      <w:r w:rsidRPr="0047160A">
        <w:t> </w:t>
      </w:r>
    </w:p>
    <w:p w:rsidR="0047160A" w:rsidRPr="0047160A" w:rsidRDefault="0047160A" w:rsidP="0047160A">
      <w:pPr>
        <w:pStyle w:val="a4"/>
      </w:pPr>
      <w:r w:rsidRPr="0047160A">
        <w:t> </w:t>
      </w:r>
    </w:p>
    <w:p w:rsidR="0047160A" w:rsidRPr="0047160A" w:rsidRDefault="0047160A" w:rsidP="0047160A">
      <w:pPr>
        <w:pStyle w:val="a4"/>
      </w:pPr>
      <w:r w:rsidRPr="0047160A">
        <w:t>乙方：   （签字）     </w:t>
      </w:r>
    </w:p>
    <w:p w:rsidR="0047160A" w:rsidRPr="0047160A" w:rsidRDefault="0047160A" w:rsidP="0047160A">
      <w:pPr>
        <w:pStyle w:val="a4"/>
      </w:pPr>
      <w:r w:rsidRPr="0047160A">
        <w:t>  </w:t>
      </w:r>
    </w:p>
    <w:p w:rsidR="0047160A" w:rsidRPr="0047160A" w:rsidRDefault="0047160A" w:rsidP="0047160A">
      <w:pPr>
        <w:pStyle w:val="a4"/>
      </w:pPr>
      <w:r w:rsidRPr="0047160A">
        <w:t> </w:t>
      </w:r>
    </w:p>
    <w:p w:rsidR="0047160A" w:rsidRPr="0047160A" w:rsidRDefault="0047160A" w:rsidP="0047160A">
      <w:pPr>
        <w:pStyle w:val="a4"/>
      </w:pPr>
      <w:r w:rsidRPr="0047160A">
        <w:t> </w:t>
      </w:r>
    </w:p>
    <w:p w:rsidR="0047160A" w:rsidRPr="0047160A" w:rsidRDefault="0047160A" w:rsidP="0047160A">
      <w:pPr>
        <w:pStyle w:val="a4"/>
      </w:pPr>
      <w:r w:rsidRPr="0047160A">
        <w:t>丙方：   （签字）    </w:t>
      </w:r>
    </w:p>
    <w:p w:rsidR="0047160A" w:rsidRPr="0047160A" w:rsidRDefault="0047160A" w:rsidP="0047160A">
      <w:pPr>
        <w:pStyle w:val="a4"/>
      </w:pPr>
      <w:r w:rsidRPr="0047160A">
        <w:t> </w:t>
      </w:r>
    </w:p>
    <w:p w:rsidR="00A878E7" w:rsidRPr="0047160A" w:rsidRDefault="00A878E7" w:rsidP="0047160A"/>
    <w:sectPr w:rsidR="00A878E7" w:rsidRPr="0047160A"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EA9" w:rsidRDefault="00BD6EA9" w:rsidP="00886F22">
      <w:r>
        <w:separator/>
      </w:r>
    </w:p>
  </w:endnote>
  <w:endnote w:type="continuationSeparator" w:id="1">
    <w:p w:rsidR="00BD6EA9" w:rsidRDefault="00BD6EA9"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EA9" w:rsidRDefault="00BD6EA9" w:rsidP="00886F22">
      <w:r>
        <w:separator/>
      </w:r>
    </w:p>
  </w:footnote>
  <w:footnote w:type="continuationSeparator" w:id="1">
    <w:p w:rsidR="00BD6EA9" w:rsidRDefault="00BD6EA9"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71FBF"/>
    <w:rsid w:val="000960B7"/>
    <w:rsid w:val="000C1E2F"/>
    <w:rsid w:val="000E7DA8"/>
    <w:rsid w:val="00165886"/>
    <w:rsid w:val="00174C0D"/>
    <w:rsid w:val="001A218A"/>
    <w:rsid w:val="001C2462"/>
    <w:rsid w:val="001D1FE0"/>
    <w:rsid w:val="001F3EDA"/>
    <w:rsid w:val="001F5F3D"/>
    <w:rsid w:val="00225209"/>
    <w:rsid w:val="002431CE"/>
    <w:rsid w:val="00283C56"/>
    <w:rsid w:val="0028449D"/>
    <w:rsid w:val="002B5BAE"/>
    <w:rsid w:val="002D37FA"/>
    <w:rsid w:val="002D3C57"/>
    <w:rsid w:val="002F7E10"/>
    <w:rsid w:val="00304DAD"/>
    <w:rsid w:val="00306E20"/>
    <w:rsid w:val="00314C1C"/>
    <w:rsid w:val="003357C6"/>
    <w:rsid w:val="00345058"/>
    <w:rsid w:val="0035099D"/>
    <w:rsid w:val="003555BF"/>
    <w:rsid w:val="00385C0E"/>
    <w:rsid w:val="003B5CFB"/>
    <w:rsid w:val="003C4351"/>
    <w:rsid w:val="003E5909"/>
    <w:rsid w:val="003F2504"/>
    <w:rsid w:val="00406ADB"/>
    <w:rsid w:val="004413AA"/>
    <w:rsid w:val="00451CB1"/>
    <w:rsid w:val="0047160A"/>
    <w:rsid w:val="004E74D4"/>
    <w:rsid w:val="004F639D"/>
    <w:rsid w:val="005031A7"/>
    <w:rsid w:val="0054164F"/>
    <w:rsid w:val="00544052"/>
    <w:rsid w:val="005A68E8"/>
    <w:rsid w:val="005B71C7"/>
    <w:rsid w:val="005E30A1"/>
    <w:rsid w:val="005E33A4"/>
    <w:rsid w:val="005F18C6"/>
    <w:rsid w:val="005F5F80"/>
    <w:rsid w:val="006161B7"/>
    <w:rsid w:val="006209C1"/>
    <w:rsid w:val="00652D7D"/>
    <w:rsid w:val="00653272"/>
    <w:rsid w:val="00661860"/>
    <w:rsid w:val="006675C9"/>
    <w:rsid w:val="00670B2F"/>
    <w:rsid w:val="00675B71"/>
    <w:rsid w:val="00682A83"/>
    <w:rsid w:val="006925AB"/>
    <w:rsid w:val="006D6660"/>
    <w:rsid w:val="006F388C"/>
    <w:rsid w:val="006F42D9"/>
    <w:rsid w:val="007075BD"/>
    <w:rsid w:val="00717361"/>
    <w:rsid w:val="00770FC5"/>
    <w:rsid w:val="00790F94"/>
    <w:rsid w:val="007A7D6B"/>
    <w:rsid w:val="00801644"/>
    <w:rsid w:val="00821EB6"/>
    <w:rsid w:val="00831827"/>
    <w:rsid w:val="00872275"/>
    <w:rsid w:val="00886F22"/>
    <w:rsid w:val="00887534"/>
    <w:rsid w:val="008C5BB7"/>
    <w:rsid w:val="008E29FD"/>
    <w:rsid w:val="009352D0"/>
    <w:rsid w:val="009548E6"/>
    <w:rsid w:val="00995883"/>
    <w:rsid w:val="009A4DED"/>
    <w:rsid w:val="009A7D23"/>
    <w:rsid w:val="00A37B86"/>
    <w:rsid w:val="00A605D5"/>
    <w:rsid w:val="00A71C40"/>
    <w:rsid w:val="00A764B4"/>
    <w:rsid w:val="00A82AB5"/>
    <w:rsid w:val="00A878E7"/>
    <w:rsid w:val="00AA17E3"/>
    <w:rsid w:val="00AB3D37"/>
    <w:rsid w:val="00AF7F34"/>
    <w:rsid w:val="00B312E0"/>
    <w:rsid w:val="00B7194F"/>
    <w:rsid w:val="00BD6EA9"/>
    <w:rsid w:val="00BE76AE"/>
    <w:rsid w:val="00BF2BCC"/>
    <w:rsid w:val="00BF7998"/>
    <w:rsid w:val="00C077C3"/>
    <w:rsid w:val="00C83D13"/>
    <w:rsid w:val="00CD1C89"/>
    <w:rsid w:val="00D30AA2"/>
    <w:rsid w:val="00D320BA"/>
    <w:rsid w:val="00D41A32"/>
    <w:rsid w:val="00D42B44"/>
    <w:rsid w:val="00D671AB"/>
    <w:rsid w:val="00D70A56"/>
    <w:rsid w:val="00D72E6F"/>
    <w:rsid w:val="00D73877"/>
    <w:rsid w:val="00DA5501"/>
    <w:rsid w:val="00DC35BC"/>
    <w:rsid w:val="00DF6BC9"/>
    <w:rsid w:val="00E02D8A"/>
    <w:rsid w:val="00E22B60"/>
    <w:rsid w:val="00E24FF1"/>
    <w:rsid w:val="00E25AE7"/>
    <w:rsid w:val="00E65895"/>
    <w:rsid w:val="00E75F6D"/>
    <w:rsid w:val="00E90665"/>
    <w:rsid w:val="00E9258D"/>
    <w:rsid w:val="00EA4C0F"/>
    <w:rsid w:val="00EC1239"/>
    <w:rsid w:val="00EC608E"/>
    <w:rsid w:val="00EE0E2B"/>
    <w:rsid w:val="00EE730B"/>
    <w:rsid w:val="00EF3CB4"/>
    <w:rsid w:val="00F205FD"/>
    <w:rsid w:val="00F32407"/>
    <w:rsid w:val="00F54751"/>
    <w:rsid w:val="00F62394"/>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617</Words>
  <Characters>3521</Characters>
  <Application>Microsoft Office Word</Application>
  <DocSecurity>0</DocSecurity>
  <Lines>29</Lines>
  <Paragraphs>8</Paragraphs>
  <ScaleCrop>false</ScaleCrop>
  <Company>微软中国</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2017-12-26T02:42:00Z</dcterms:created>
  <dcterms:modified xsi:type="dcterms:W3CDTF">2017-12-26T02:42:00Z</dcterms:modified>
</cp:coreProperties>
</file>